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AR丸ゴシック体E" w:hAnsi="AR丸ゴシック体E" w:eastAsia="AR丸ゴシック体E"/>
          <w:sz w:val="28"/>
        </w:rPr>
      </w:pPr>
      <w:r>
        <w:rPr>
          <w:rFonts w:hint="eastAsia" w:ascii="AR丸ゴシック体E" w:hAnsi="AR丸ゴシック体E" w:eastAsia="AR丸ゴシック体E"/>
          <w:sz w:val="32"/>
        </w:rPr>
        <w:t>令和元年度後期（</w:t>
      </w:r>
      <w:r>
        <w:rPr>
          <w:rFonts w:hint="eastAsia" w:ascii="AR丸ゴシック体E" w:hAnsi="AR丸ゴシック体E" w:eastAsia="AR丸ゴシック体E"/>
          <w:sz w:val="32"/>
        </w:rPr>
        <w:t>11</w:t>
      </w:r>
      <w:r>
        <w:rPr>
          <w:rFonts w:hint="eastAsia" w:ascii="AR丸ゴシック体E" w:hAnsi="AR丸ゴシック体E" w:eastAsia="AR丸ゴシック体E"/>
          <w:sz w:val="32"/>
        </w:rPr>
        <w:t>月～）学校公開一覧</w:t>
      </w:r>
      <w:r>
        <w:rPr>
          <w:rFonts w:hint="eastAsia" w:ascii="AR丸ゴシック体E" w:hAnsi="AR丸ゴシック体E" w:eastAsia="AR丸ゴシック体E"/>
          <w:sz w:val="28"/>
        </w:rPr>
        <w:t>　　　</w:t>
      </w:r>
      <w:bookmarkStart w:id="0" w:name="_GoBack"/>
      <w:bookmarkEnd w:id="0"/>
      <w:r>
        <w:rPr>
          <w:rFonts w:hint="eastAsia" w:ascii="AR丸ゴシック体E" w:hAnsi="AR丸ゴシック体E" w:eastAsia="AR丸ゴシック体E"/>
          <w:sz w:val="28"/>
        </w:rPr>
        <w:t>中野区立江古田小学校</w:t>
      </w:r>
    </w:p>
    <w:tbl>
      <w:tblPr>
        <w:tblStyle w:val="15"/>
        <w:tblW w:w="0" w:type="auto"/>
        <w:jc w:val="center"/>
        <w:tblInd w:w="0" w:type="dxa"/>
        <w:tblLayout w:type="fixed"/>
        <w:tblLook w:firstRow="1" w:lastRow="0" w:firstColumn="1" w:lastColumn="0" w:noHBand="0" w:noVBand="1" w:val="04A0"/>
      </w:tblPr>
      <w:tblGrid>
        <w:gridCol w:w="2891"/>
        <w:gridCol w:w="6973"/>
      </w:tblGrid>
      <w:tr>
        <w:trPr>
          <w:trHeight w:val="397" w:hRule="atLeast"/>
        </w:trPr>
        <w:tc>
          <w:tcPr>
            <w:tcW w:w="2891" w:type="dxa"/>
            <w:vAlign w:val="center"/>
          </w:tcPr>
          <w:p>
            <w:pPr>
              <w:pStyle w:val="0"/>
              <w:spacing w:line="300" w:lineRule="exact"/>
              <w:jc w:val="center"/>
              <w:rPr>
                <w:rFonts w:hint="eastAsia" w:ascii="AR丸ゴシック体M" w:hAnsi="AR丸ゴシック体M" w:eastAsia="AR丸ゴシック体M"/>
              </w:rPr>
            </w:pPr>
            <w:r>
              <w:rPr>
                <w:rFonts w:hint="eastAsia" w:ascii="AR丸ゴシック体M" w:hAnsi="AR丸ゴシック体M" w:eastAsia="AR丸ゴシック体M"/>
              </w:rPr>
              <w:t>日　程</w:t>
            </w:r>
          </w:p>
        </w:tc>
        <w:tc>
          <w:tcPr>
            <w:tcW w:w="6973" w:type="dxa"/>
            <w:vAlign w:val="center"/>
          </w:tcPr>
          <w:p>
            <w:pPr>
              <w:pStyle w:val="0"/>
              <w:spacing w:line="300" w:lineRule="exact"/>
              <w:jc w:val="center"/>
              <w:rPr>
                <w:rFonts w:hint="eastAsia" w:ascii="AR丸ゴシック体M" w:hAnsi="AR丸ゴシック体M" w:eastAsia="AR丸ゴシック体M"/>
              </w:rPr>
            </w:pPr>
            <w:r>
              <w:rPr>
                <w:rFonts w:hint="eastAsia" w:ascii="AR丸ゴシック体M" w:hAnsi="AR丸ゴシック体M" w:eastAsia="AR丸ゴシック体M"/>
              </w:rPr>
              <w:t>公</w:t>
            </w:r>
            <w:r>
              <w:rPr>
                <w:rFonts w:hint="eastAsia" w:ascii="AR丸ゴシック体M" w:hAnsi="AR丸ゴシック体M" w:eastAsia="AR丸ゴシック体M"/>
              </w:rPr>
              <w:t xml:space="preserve"> </w:t>
            </w:r>
            <w:r>
              <w:rPr>
                <w:rFonts w:hint="eastAsia" w:ascii="AR丸ゴシック体M" w:hAnsi="AR丸ゴシック体M" w:eastAsia="AR丸ゴシック体M"/>
              </w:rPr>
              <w:t>開</w:t>
            </w:r>
            <w:r>
              <w:rPr>
                <w:rFonts w:hint="eastAsia" w:ascii="AR丸ゴシック体M" w:hAnsi="AR丸ゴシック体M" w:eastAsia="AR丸ゴシック体M"/>
              </w:rPr>
              <w:t xml:space="preserve"> </w:t>
            </w:r>
            <w:r>
              <w:rPr>
                <w:rFonts w:hint="eastAsia" w:ascii="AR丸ゴシック体M" w:hAnsi="AR丸ゴシック体M" w:eastAsia="AR丸ゴシック体M"/>
              </w:rPr>
              <w:t>内</w:t>
            </w:r>
            <w:r>
              <w:rPr>
                <w:rFonts w:hint="eastAsia" w:ascii="AR丸ゴシック体M" w:hAnsi="AR丸ゴシック体M" w:eastAsia="AR丸ゴシック体M"/>
              </w:rPr>
              <w:t xml:space="preserve"> </w:t>
            </w:r>
            <w:r>
              <w:rPr>
                <w:rFonts w:hint="eastAsia" w:ascii="AR丸ゴシック体M" w:hAnsi="AR丸ゴシック体M" w:eastAsia="AR丸ゴシック体M"/>
              </w:rPr>
              <w:t>容</w:t>
            </w:r>
          </w:p>
        </w:tc>
      </w:tr>
      <w:tr>
        <w:trPr>
          <w:trHeight w:val="1417"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月９日（土）</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35</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p>
        </w:tc>
        <w:tc>
          <w:tcPr>
            <w:tcW w:w="6973" w:type="dxa"/>
            <w:vAlign w:val="top"/>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土曜学校公開日　１～４校時</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☆第６学年　３・４校時　視聴覚室にて</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ゲストティーチャーを招いての「美しい日本語教室」</w:t>
            </w:r>
          </w:p>
        </w:tc>
      </w:tr>
      <w:tr>
        <w:trPr>
          <w:trHeight w:val="1417"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12</w:t>
            </w:r>
            <w:r>
              <w:rPr>
                <w:rFonts w:hint="eastAsia" w:ascii="AR丸ゴシック体M" w:hAnsi="AR丸ゴシック体M" w:eastAsia="AR丸ゴシック体M"/>
                <w:sz w:val="24"/>
              </w:rPr>
              <w:t>月６日（金）</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12</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20</w:t>
            </w:r>
            <w:r>
              <w:rPr>
                <w:rFonts w:hint="eastAsia" w:ascii="AR丸ゴシック体M" w:hAnsi="AR丸ゴシック体M" w:eastAsia="AR丸ゴシック体M"/>
                <w:sz w:val="24"/>
              </w:rPr>
              <w:t>分</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12</w:t>
            </w:r>
            <w:r>
              <w:rPr>
                <w:rFonts w:hint="eastAsia" w:ascii="AR丸ゴシック体M" w:hAnsi="AR丸ゴシック体M" w:eastAsia="AR丸ゴシック体M"/>
                <w:sz w:val="24"/>
              </w:rPr>
              <w:t>月７日（土）</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12</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20</w:t>
            </w:r>
            <w:r>
              <w:rPr>
                <w:rFonts w:hint="eastAsia" w:ascii="AR丸ゴシック体M" w:hAnsi="AR丸ゴシック体M" w:eastAsia="AR丸ゴシック体M"/>
                <w:sz w:val="24"/>
              </w:rPr>
              <w:t>分</w:t>
            </w:r>
          </w:p>
        </w:tc>
        <w:tc>
          <w:tcPr>
            <w:tcW w:w="6973" w:type="dxa"/>
            <w:vAlign w:val="center"/>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学芸会　体育館にて</w:t>
            </w:r>
          </w:p>
        </w:tc>
      </w:tr>
      <w:tr>
        <w:trPr>
          <w:trHeight w:val="2041"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12</w:t>
            </w:r>
            <w:r>
              <w:rPr>
                <w:rFonts w:hint="eastAsia" w:ascii="AR丸ゴシック体M" w:hAnsi="AR丸ゴシック体M" w:eastAsia="AR丸ゴシック体M"/>
                <w:sz w:val="24"/>
              </w:rPr>
              <w:t>月</w:t>
            </w:r>
            <w:r>
              <w:rPr>
                <w:rFonts w:hint="eastAsia" w:ascii="AR丸ゴシック体M" w:hAnsi="AR丸ゴシック体M" w:eastAsia="AR丸ゴシック体M"/>
                <w:sz w:val="24"/>
              </w:rPr>
              <w:t>14</w:t>
            </w:r>
            <w:r>
              <w:rPr>
                <w:rFonts w:hint="eastAsia" w:ascii="AR丸ゴシック体M" w:hAnsi="AR丸ゴシック体M" w:eastAsia="AR丸ゴシック体M"/>
                <w:sz w:val="24"/>
              </w:rPr>
              <w:t>日（土）</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35</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p>
        </w:tc>
        <w:tc>
          <w:tcPr>
            <w:tcW w:w="6973" w:type="dxa"/>
            <w:vAlign w:val="top"/>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土曜学校公開日　１～４校時</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☆第６学年　２・３校時　視聴覚室にて</w:t>
            </w:r>
          </w:p>
          <w:p>
            <w:pPr>
              <w:pStyle w:val="0"/>
              <w:spacing w:after="100" w:afterLines="0" w:afterAutospacing="0"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ゲストティーチャーを招いての「法教育の授業」</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☆全学年　４校時　体育館にて</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「おはなしコンチェルト」</w:t>
            </w:r>
          </w:p>
        </w:tc>
      </w:tr>
      <w:tr>
        <w:trPr>
          <w:trHeight w:val="2438"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令和二年</w:t>
            </w:r>
          </w:p>
          <w:p>
            <w:pPr>
              <w:pStyle w:val="0"/>
              <w:spacing w:line="300" w:lineRule="exact"/>
              <w:ind w:firstLineChars="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w:t>
            </w:r>
            <w:r>
              <w:rPr>
                <w:rFonts w:hint="eastAsia" w:ascii="AR丸ゴシック体M" w:hAnsi="AR丸ゴシック体M" w:eastAsia="AR丸ゴシック体M"/>
                <w:sz w:val="24"/>
              </w:rPr>
              <w:t>月</w:t>
            </w: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日（土）</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35</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p>
        </w:tc>
        <w:tc>
          <w:tcPr>
            <w:tcW w:w="6973" w:type="dxa"/>
            <w:vAlign w:val="top"/>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土曜学校公開日　１～４校時</w:t>
            </w:r>
          </w:p>
          <w:p>
            <w:pPr>
              <w:pStyle w:val="0"/>
              <w:spacing w:after="100" w:afterLines="0" w:afterAutospacing="0"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☆全校書初め展　各教室廊下の壁</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☆第６学年　２・３校時　視聴覚室にて</w:t>
            </w:r>
          </w:p>
          <w:p>
            <w:pPr>
              <w:pStyle w:val="0"/>
              <w:spacing w:after="100" w:afterLines="0" w:afterAutospacing="0"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ゲストティーチャーを招いての「薬物乱用防止教室」</w:t>
            </w:r>
          </w:p>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☆第５学年　２・３校時　ランチルーム・和室にて</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ゲストティーチャーを招いての「お箏体験（伝統文化）」</w:t>
            </w:r>
          </w:p>
        </w:tc>
      </w:tr>
      <w:tr>
        <w:trPr>
          <w:trHeight w:val="1247"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w:t>
            </w:r>
            <w:r>
              <w:rPr>
                <w:rFonts w:hint="eastAsia" w:ascii="AR丸ゴシック体M" w:hAnsi="AR丸ゴシック体M" w:eastAsia="AR丸ゴシック体M"/>
                <w:sz w:val="24"/>
              </w:rPr>
              <w:t>月</w:t>
            </w:r>
            <w:r>
              <w:rPr>
                <w:rFonts w:hint="eastAsia" w:ascii="AR丸ゴシック体M" w:hAnsi="AR丸ゴシック体M" w:eastAsia="AR丸ゴシック体M"/>
                <w:sz w:val="24"/>
              </w:rPr>
              <w:t>28</w:t>
            </w:r>
            <w:r>
              <w:rPr>
                <w:rFonts w:hint="eastAsia" w:ascii="AR丸ゴシック体M" w:hAnsi="AR丸ゴシック体M" w:eastAsia="AR丸ゴシック体M"/>
                <w:sz w:val="24"/>
              </w:rPr>
              <w:t>日（火）</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13</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40</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16</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30</w:t>
            </w:r>
            <w:r>
              <w:rPr>
                <w:rFonts w:hint="eastAsia" w:ascii="AR丸ゴシック体M" w:hAnsi="AR丸ゴシック体M" w:eastAsia="AR丸ゴシック体M"/>
                <w:sz w:val="24"/>
              </w:rPr>
              <w:t>分</w:t>
            </w:r>
          </w:p>
        </w:tc>
        <w:tc>
          <w:tcPr>
            <w:tcW w:w="6973" w:type="dxa"/>
            <w:vAlign w:val="center"/>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平成</w:t>
            </w:r>
            <w:r>
              <w:rPr>
                <w:rFonts w:hint="eastAsia" w:ascii="AR丸ゴシック体M" w:hAnsi="AR丸ゴシック体M" w:eastAsia="AR丸ゴシック体M"/>
                <w:b w:val="1"/>
                <w:sz w:val="24"/>
              </w:rPr>
              <w:t>31</w:t>
            </w:r>
            <w:r>
              <w:rPr>
                <w:rFonts w:hint="eastAsia" w:ascii="AR丸ゴシック体M" w:hAnsi="AR丸ゴシック体M" w:eastAsia="AR丸ゴシック体M"/>
                <w:b w:val="1"/>
                <w:sz w:val="24"/>
              </w:rPr>
              <w:t>・令和元年度　東京都人権尊重教育推進校</w:t>
            </w:r>
            <w:r>
              <w:rPr>
                <w:rFonts w:hint="eastAsia" w:ascii="AR丸ゴシック体M" w:hAnsi="AR丸ゴシック体M" w:eastAsia="AR丸ゴシック体M"/>
                <w:b w:val="1"/>
                <w:sz w:val="24"/>
              </w:rPr>
              <w:t xml:space="preserve"> </w:t>
            </w:r>
            <w:r>
              <w:rPr>
                <w:rFonts w:hint="eastAsia" w:ascii="AR丸ゴシック体M" w:hAnsi="AR丸ゴシック体M" w:eastAsia="AR丸ゴシック体M"/>
                <w:b w:val="1"/>
                <w:sz w:val="24"/>
              </w:rPr>
              <w:t>研究発表会</w:t>
            </w:r>
          </w:p>
        </w:tc>
      </w:tr>
      <w:tr>
        <w:trPr>
          <w:trHeight w:val="1247" w:hRule="atLeast"/>
        </w:trPr>
        <w:tc>
          <w:tcPr>
            <w:tcW w:w="2891" w:type="dxa"/>
            <w:vAlign w:val="center"/>
          </w:tcPr>
          <w:p>
            <w:pPr>
              <w:pStyle w:val="0"/>
              <w:spacing w:line="300" w:lineRule="exact"/>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２月８日（土）</w:t>
            </w:r>
          </w:p>
          <w:p>
            <w:pPr>
              <w:pStyle w:val="0"/>
              <w:spacing w:line="300" w:lineRule="exact"/>
              <w:ind w:firstLine="240" w:firstLineChars="100"/>
              <w:jc w:val="both"/>
              <w:rPr>
                <w:rFonts w:hint="eastAsia" w:ascii="AR丸ゴシック体M" w:hAnsi="AR丸ゴシック体M" w:eastAsia="AR丸ゴシック体M"/>
                <w:sz w:val="24"/>
              </w:rPr>
            </w:pPr>
            <w:r>
              <w:rPr>
                <w:rFonts w:hint="eastAsia" w:ascii="AR丸ゴシック体M" w:hAnsi="AR丸ゴシック体M" w:eastAsia="AR丸ゴシック体M"/>
                <w:sz w:val="24"/>
              </w:rPr>
              <w:t>８時</w:t>
            </w:r>
            <w:r>
              <w:rPr>
                <w:rFonts w:hint="eastAsia" w:ascii="AR丸ゴシック体M" w:hAnsi="AR丸ゴシック体M" w:eastAsia="AR丸ゴシック体M"/>
                <w:sz w:val="24"/>
              </w:rPr>
              <w:t>35</w:t>
            </w:r>
            <w:r>
              <w:rPr>
                <w:rFonts w:hint="eastAsia" w:ascii="AR丸ゴシック体M" w:hAnsi="AR丸ゴシック体M" w:eastAsia="AR丸ゴシック体M"/>
                <w:sz w:val="24"/>
              </w:rPr>
              <w:t>分～</w:t>
            </w:r>
            <w:r>
              <w:rPr>
                <w:rFonts w:hint="eastAsia" w:ascii="AR丸ゴシック体M" w:hAnsi="AR丸ゴシック体M" w:eastAsia="AR丸ゴシック体M"/>
                <w:sz w:val="24"/>
              </w:rPr>
              <w:t>11</w:t>
            </w:r>
            <w:r>
              <w:rPr>
                <w:rFonts w:hint="eastAsia" w:ascii="AR丸ゴシック体M" w:hAnsi="AR丸ゴシック体M" w:eastAsia="AR丸ゴシック体M"/>
                <w:sz w:val="24"/>
              </w:rPr>
              <w:t>時</w:t>
            </w:r>
            <w:r>
              <w:rPr>
                <w:rFonts w:hint="eastAsia" w:ascii="AR丸ゴシック体M" w:hAnsi="AR丸ゴシック体M" w:eastAsia="AR丸ゴシック体M"/>
                <w:sz w:val="24"/>
              </w:rPr>
              <w:t>50</w:t>
            </w:r>
            <w:r>
              <w:rPr>
                <w:rFonts w:hint="eastAsia" w:ascii="AR丸ゴシック体M" w:hAnsi="AR丸ゴシック体M" w:eastAsia="AR丸ゴシック体M"/>
                <w:sz w:val="24"/>
              </w:rPr>
              <w:t>分</w:t>
            </w:r>
          </w:p>
        </w:tc>
        <w:tc>
          <w:tcPr>
            <w:tcW w:w="6973" w:type="dxa"/>
            <w:vAlign w:val="center"/>
          </w:tcPr>
          <w:p>
            <w:pPr>
              <w:pStyle w:val="0"/>
              <w:spacing w:line="240" w:lineRule="auto"/>
              <w:jc w:val="both"/>
              <w:rPr>
                <w:rFonts w:hint="eastAsia" w:ascii="AR丸ゴシック体M" w:hAnsi="AR丸ゴシック体M" w:eastAsia="AR丸ゴシック体M"/>
                <w:sz w:val="24"/>
              </w:rPr>
            </w:pPr>
            <w:r>
              <w:rPr>
                <w:rFonts w:hint="eastAsia" w:ascii="AR丸ゴシック体M" w:hAnsi="AR丸ゴシック体M" w:eastAsia="AR丸ゴシック体M"/>
                <w:b w:val="1"/>
                <w:sz w:val="24"/>
              </w:rPr>
              <w:t>土曜学校公開日　１校時～４校時</w:t>
            </w:r>
          </w:p>
        </w:tc>
      </w:tr>
    </w:tbl>
    <w:p>
      <w:pPr>
        <w:pStyle w:val="0"/>
        <w:rPr>
          <w:rFonts w:hint="eastAsia"/>
        </w:rPr>
      </w:pPr>
    </w:p>
    <w:p>
      <w:pPr>
        <w:pStyle w:val="0"/>
        <w:rPr>
          <w:rFonts w:hint="eastAsia" w:ascii="AR丸ゴシック体M" w:hAnsi="AR丸ゴシック体M" w:eastAsia="AR丸ゴシック体M"/>
          <w:sz w:val="24"/>
        </w:rPr>
      </w:pPr>
      <w:r>
        <w:rPr>
          <w:rFonts w:hint="eastAsia" w:ascii="AR丸ゴシック体M" w:hAnsi="AR丸ゴシック体M" w:eastAsia="AR丸ゴシック体M"/>
          <w:sz w:val="24"/>
        </w:rPr>
        <w:t>※受付で、当日の授業案内一覧や学芸会プログラム等ご準備しております。</w:t>
      </w:r>
    </w:p>
    <w:p>
      <w:pPr>
        <w:pStyle w:val="0"/>
        <w:spacing w:line="300" w:lineRule="exact"/>
        <w:ind w:left="240" w:hanging="240" w:hangingChars="100"/>
        <w:rPr>
          <w:rFonts w:hint="eastAsia" w:ascii="AR丸ゴシック体M" w:hAnsi="AR丸ゴシック体M" w:eastAsia="AR丸ゴシック体M"/>
          <w:sz w:val="24"/>
        </w:rPr>
      </w:pPr>
      <w:r>
        <w:rPr>
          <w:rFonts w:hint="eastAsia" w:ascii="AR丸ゴシック体M" w:hAnsi="AR丸ゴシック体M" w:eastAsia="AR丸ゴシック体M"/>
          <w:sz w:val="24"/>
        </w:rPr>
        <w:t>※公立校は通常いつでも見学は可能です。防犯等の対応のために見学の際には、学校に事前にお電話で一報ご連絡をいただけるようお願い申し上げます。</w:t>
      </w:r>
    </w:p>
    <w:p>
      <w:pPr>
        <w:pStyle w:val="0"/>
        <w:ind w:left="240" w:hanging="240" w:hangingChars="100"/>
        <w:rPr>
          <w:rFonts w:hint="eastAsia" w:ascii="AR丸ゴシック体M" w:hAnsi="AR丸ゴシック体M" w:eastAsia="AR丸ゴシック体M"/>
          <w:sz w:val="24"/>
        </w:rPr>
      </w:pPr>
    </w:p>
    <w:p>
      <w:pPr>
        <w:pStyle w:val="0"/>
        <w:ind w:left="240" w:hanging="240" w:hangingChars="100"/>
        <w:jc w:val="right"/>
        <w:rPr>
          <w:rFonts w:hint="eastAsia" w:ascii="AR丸ゴシック体M" w:hAnsi="AR丸ゴシック体M" w:eastAsia="AR丸ゴシック体M"/>
          <w:sz w:val="24"/>
        </w:rPr>
      </w:pPr>
      <w:r>
        <w:rPr>
          <w:rFonts w:hint="eastAsia" w:ascii="AR丸ゴシック体M" w:hAnsi="AR丸ゴシック体M" w:eastAsia="AR丸ゴシック体M"/>
          <w:sz w:val="24"/>
        </w:rPr>
        <w:t>中野区立江古田小学校　電話：０３－３３８５－０４１１</w:t>
      </w:r>
    </w:p>
    <w:sectPr>
      <w:pgSz w:w="11906" w:h="16838"/>
      <w:pgMar w:top="1440" w:right="1080" w:bottom="1440" w:left="1080" w:header="851" w:footer="992" w:gutter="0"/>
      <w:pgBorders w:zOrder="front" w:display="allPages" w:offsetFrom="page"/>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5"/>
  <w:drawingGridHorizontalSpacing w:val="21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0</Characters>
  <Application>JUST Note</Application>
  <Lines>0</Lines>
  <Paragraphs>0</Paragraphs>
  <Company>中野区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山崎裕子</dc:creator>
  <cp:lastModifiedBy>山崎裕子</cp:lastModifiedBy>
  <cp:lastPrinted>2019-10-30T00:53:43Z</cp:lastPrinted>
  <dcterms:created xsi:type="dcterms:W3CDTF">2019-10-30T00:08:00Z</dcterms:created>
  <dcterms:modified xsi:type="dcterms:W3CDTF">2019-10-30T00:27:55Z</dcterms:modified>
  <cp:revision>1</cp:revision>
</cp:coreProperties>
</file>